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EC717" w14:textId="77777777" w:rsidR="00461B2B" w:rsidRDefault="00461B2B">
      <w:pPr>
        <w:rPr>
          <w:rFonts w:ascii="Calibri" w:eastAsia="Calibri" w:hAnsi="Calibri" w:cs="Calibri"/>
        </w:rPr>
      </w:pPr>
    </w:p>
    <w:p w14:paraId="6EE8964B" w14:textId="6F59D373" w:rsidR="00461B2B" w:rsidRDefault="00461B2B">
      <w:pPr>
        <w:rPr>
          <w:rFonts w:ascii="Calibri" w:eastAsia="Calibri" w:hAnsi="Calibri" w:cs="Calibri"/>
        </w:rPr>
      </w:pPr>
    </w:p>
    <w:p w14:paraId="6411DE42" w14:textId="1957E5DC" w:rsidR="00E8638A" w:rsidRDefault="000D29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 de </w:t>
      </w:r>
      <w:proofErr w:type="spellStart"/>
      <w:r w:rsidR="00572F7C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arzo</w:t>
      </w:r>
      <w:proofErr w:type="spellEnd"/>
      <w:r>
        <w:rPr>
          <w:rFonts w:ascii="Calibri" w:eastAsia="Calibri" w:hAnsi="Calibri" w:cs="Calibri"/>
        </w:rPr>
        <w:t xml:space="preserve">, </w:t>
      </w:r>
      <w:r w:rsidR="00E8638A">
        <w:rPr>
          <w:rFonts w:ascii="Calibri" w:eastAsia="Calibri" w:hAnsi="Calibri" w:cs="Calibri"/>
        </w:rPr>
        <w:t>2020</w:t>
      </w:r>
    </w:p>
    <w:p w14:paraId="0B0B93DE" w14:textId="56346784" w:rsidR="00E8638A" w:rsidRDefault="00E8638A">
      <w:pPr>
        <w:rPr>
          <w:rFonts w:ascii="Calibri" w:eastAsia="Calibri" w:hAnsi="Calibri" w:cs="Calibri"/>
        </w:rPr>
      </w:pPr>
    </w:p>
    <w:p w14:paraId="337411D0" w14:textId="77777777" w:rsidR="00E8638A" w:rsidRDefault="00E8638A">
      <w:pPr>
        <w:rPr>
          <w:rFonts w:ascii="Calibri" w:eastAsia="Calibri" w:hAnsi="Calibri" w:cs="Calibri"/>
        </w:rPr>
      </w:pPr>
    </w:p>
    <w:p w14:paraId="6BDAAC63" w14:textId="77777777" w:rsidR="00FF13FD" w:rsidRPr="00AB2211" w:rsidRDefault="008548A8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_tradnl"/>
        </w:rPr>
        <w:t>Estimada familia de Excel Academy,</w:t>
      </w:r>
    </w:p>
    <w:p w14:paraId="3F143698" w14:textId="77777777" w:rsidR="00FF13FD" w:rsidRPr="00AB2211" w:rsidRDefault="00FF13FD">
      <w:pPr>
        <w:rPr>
          <w:rFonts w:ascii="Calibri" w:eastAsia="Calibri" w:hAnsi="Calibri" w:cs="Calibri"/>
          <w:lang w:val="es-ES"/>
        </w:rPr>
      </w:pPr>
    </w:p>
    <w:p w14:paraId="7DA6173E" w14:textId="7EEEB999" w:rsidR="002C02BC" w:rsidRPr="00AB2211" w:rsidRDefault="008548A8" w:rsidP="002C02BC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_tradnl"/>
        </w:rPr>
        <w:t>Por la presente le</w:t>
      </w:r>
      <w:r w:rsidR="00AB2211">
        <w:rPr>
          <w:rFonts w:ascii="Calibri" w:eastAsia="Calibri" w:hAnsi="Calibri" w:cs="Calibri"/>
          <w:lang w:val="es-ES_tradnl"/>
        </w:rPr>
        <w:t>s</w:t>
      </w:r>
      <w:r>
        <w:rPr>
          <w:rFonts w:ascii="Calibri" w:eastAsia="Calibri" w:hAnsi="Calibri" w:cs="Calibri"/>
          <w:lang w:val="es-ES_tradnl"/>
        </w:rPr>
        <w:t xml:space="preserve"> comparto información sobre el virus COVID-19 (nuevo coronavirus) y </w:t>
      </w:r>
      <w:r w:rsidR="00AB2211">
        <w:rPr>
          <w:rFonts w:ascii="Calibri" w:eastAsia="Calibri" w:hAnsi="Calibri" w:cs="Calibri"/>
          <w:lang w:val="es-ES_tradnl"/>
        </w:rPr>
        <w:t>los quiero poner</w:t>
      </w:r>
      <w:r>
        <w:rPr>
          <w:rFonts w:ascii="Calibri" w:eastAsia="Calibri" w:hAnsi="Calibri" w:cs="Calibri"/>
          <w:lang w:val="es-ES_tradnl"/>
        </w:rPr>
        <w:t xml:space="preserve"> al día sobre los pasos que hemos tomado como comunidad para mantener a nuestros estudiantes y al personal saludables y </w:t>
      </w:r>
      <w:r w:rsidR="00AB2211">
        <w:rPr>
          <w:rFonts w:ascii="Calibri" w:eastAsia="Calibri" w:hAnsi="Calibri" w:cs="Calibri"/>
          <w:lang w:val="es-ES_tradnl"/>
        </w:rPr>
        <w:t>a salvo</w:t>
      </w:r>
      <w:r>
        <w:rPr>
          <w:rFonts w:ascii="Calibri" w:eastAsia="Calibri" w:hAnsi="Calibri" w:cs="Calibri"/>
          <w:lang w:val="es-ES_tradnl"/>
        </w:rPr>
        <w:t>. No se han conocido casos de COVID-19 dentro de nuestra comunidad de Excel Academy y el riesgo de infección en Massachusetts sigue siendo bajo. Aún así, quiero asegurarles que seguimos tomando este tema muy en serio. Estamos monitoreando de cerca la situación y siguiendo las instrucciones del Departamento de Salud Pública de MA (DPH</w:t>
      </w:r>
      <w:r w:rsidR="005457F3">
        <w:rPr>
          <w:rFonts w:ascii="Calibri" w:eastAsia="Calibri" w:hAnsi="Calibri" w:cs="Calibri"/>
          <w:lang w:val="es-ES_tradnl"/>
        </w:rPr>
        <w:t>,</w:t>
      </w:r>
      <w:r>
        <w:rPr>
          <w:rFonts w:ascii="Calibri" w:eastAsia="Calibri" w:hAnsi="Calibri" w:cs="Calibri"/>
          <w:lang w:val="es-ES_tradnl"/>
        </w:rPr>
        <w:t xml:space="preserve"> por sus siglas en inglés), el Centro para el Control de Enfermedades (CDC</w:t>
      </w:r>
      <w:r w:rsidR="005457F3">
        <w:rPr>
          <w:rFonts w:ascii="Calibri" w:eastAsia="Calibri" w:hAnsi="Calibri" w:cs="Calibri"/>
          <w:lang w:val="es-ES_tradnl"/>
        </w:rPr>
        <w:t>,</w:t>
      </w:r>
      <w:r>
        <w:rPr>
          <w:rFonts w:ascii="Calibri" w:eastAsia="Calibri" w:hAnsi="Calibri" w:cs="Calibri"/>
          <w:lang w:val="es-ES_tradnl"/>
        </w:rPr>
        <w:t xml:space="preserve"> por sus siglas en inglés) y otras agencias locales, estatales y federales.</w:t>
      </w:r>
      <w:r w:rsidR="002C02BC" w:rsidRPr="00AB2211">
        <w:rPr>
          <w:rFonts w:ascii="Calibri" w:eastAsia="Calibri" w:hAnsi="Calibri" w:cs="Calibri"/>
          <w:lang w:val="es-ES"/>
        </w:rPr>
        <w:t xml:space="preserve"> </w:t>
      </w:r>
    </w:p>
    <w:p w14:paraId="7D5277BD" w14:textId="77777777" w:rsidR="00FF13FD" w:rsidRPr="00AB2211" w:rsidRDefault="00FF13FD">
      <w:pPr>
        <w:rPr>
          <w:rFonts w:ascii="Calibri" w:eastAsia="Calibri" w:hAnsi="Calibri" w:cs="Calibri"/>
          <w:lang w:val="es-ES"/>
        </w:rPr>
      </w:pPr>
    </w:p>
    <w:p w14:paraId="5FC88DB6" w14:textId="4AB66F42" w:rsidR="00FF13FD" w:rsidRPr="00AB2211" w:rsidRDefault="008548A8">
      <w:pPr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lang w:val="es-ES_tradnl"/>
        </w:rPr>
        <w:t xml:space="preserve">En este momento, ha habido un caso </w:t>
      </w:r>
      <w:r w:rsidRPr="00F81765">
        <w:rPr>
          <w:rFonts w:ascii="Calibri" w:eastAsia="Calibri" w:hAnsi="Calibri" w:cs="Calibri"/>
          <w:lang w:val="es-ES_tradnl"/>
        </w:rPr>
        <w:t>confirmado</w:t>
      </w:r>
      <w:r w:rsidR="002C02BC" w:rsidRPr="00F81765">
        <w:rPr>
          <w:rFonts w:ascii="Calibri" w:eastAsia="Calibri" w:hAnsi="Calibri" w:cs="Calibri"/>
          <w:lang w:val="es-ES_tradnl"/>
        </w:rPr>
        <w:t xml:space="preserve"> y un supuesto caso positivo d</w:t>
      </w:r>
      <w:r w:rsidRPr="00F81765">
        <w:rPr>
          <w:rFonts w:ascii="Calibri" w:eastAsia="Calibri" w:hAnsi="Calibri" w:cs="Calibri"/>
          <w:lang w:val="es-ES_tradnl"/>
        </w:rPr>
        <w:t>e</w:t>
      </w:r>
      <w:r>
        <w:rPr>
          <w:rFonts w:ascii="Calibri" w:eastAsia="Calibri" w:hAnsi="Calibri" w:cs="Calibri"/>
          <w:lang w:val="es-ES_tradnl"/>
        </w:rPr>
        <w:t xml:space="preserve"> COVID-19 en Massachusetts, y el riesgo para los residentes de Massachusetts sigue siendo bajo. Los residentes de Massachusetts son mucho más propenso</w:t>
      </w:r>
      <w:bookmarkStart w:id="0" w:name="_GoBack"/>
      <w:bookmarkEnd w:id="0"/>
      <w:r>
        <w:rPr>
          <w:rFonts w:ascii="Calibri" w:eastAsia="Calibri" w:hAnsi="Calibri" w:cs="Calibri"/>
          <w:lang w:val="es-ES_tradnl"/>
        </w:rPr>
        <w:t xml:space="preserve">s a enfermarse con un resfriado o gripe (influenza) que a estar expuestos a COVID-19. </w:t>
      </w:r>
      <w:r>
        <w:rPr>
          <w:rFonts w:ascii="Calibri" w:eastAsia="Calibri" w:hAnsi="Calibri" w:cs="Calibri"/>
          <w:b/>
          <w:bCs/>
          <w:lang w:val="es-ES_tradnl"/>
        </w:rPr>
        <w:t xml:space="preserve">Muchas de las mismas precauciones que ayudan a prevenir los resfriados y la gripe (influenza) también pueden ayudar a proteger contra otros virus respiratorios. Instamos a todos los miembros de la comunidad de Excel a seguir practicando los comportamientos </w:t>
      </w:r>
      <w:r w:rsidR="00AB2211">
        <w:rPr>
          <w:rFonts w:ascii="Calibri" w:eastAsia="Calibri" w:hAnsi="Calibri" w:cs="Calibri"/>
          <w:b/>
          <w:bCs/>
          <w:lang w:val="es-ES_tradnl"/>
        </w:rPr>
        <w:t>sanos</w:t>
      </w:r>
      <w:r>
        <w:rPr>
          <w:rFonts w:ascii="Calibri" w:eastAsia="Calibri" w:hAnsi="Calibri" w:cs="Calibri"/>
          <w:b/>
          <w:bCs/>
          <w:lang w:val="es-ES_tradnl"/>
        </w:rPr>
        <w:t xml:space="preserve"> necesarios durante las temporadas de </w:t>
      </w:r>
      <w:r w:rsidR="00AB2211">
        <w:rPr>
          <w:rFonts w:ascii="Calibri" w:eastAsia="Calibri" w:hAnsi="Calibri" w:cs="Calibri"/>
          <w:b/>
          <w:bCs/>
          <w:lang w:val="es-ES_tradnl"/>
        </w:rPr>
        <w:t xml:space="preserve">resfriados </w:t>
      </w:r>
      <w:r>
        <w:rPr>
          <w:rFonts w:ascii="Calibri" w:eastAsia="Calibri" w:hAnsi="Calibri" w:cs="Calibri"/>
          <w:b/>
          <w:bCs/>
          <w:lang w:val="es-ES_tradnl"/>
        </w:rPr>
        <w:t>y gripe</w:t>
      </w:r>
      <w:r w:rsidR="00AB2211">
        <w:rPr>
          <w:rFonts w:ascii="Calibri" w:eastAsia="Calibri" w:hAnsi="Calibri" w:cs="Calibri"/>
          <w:b/>
          <w:bCs/>
          <w:lang w:val="es-ES_tradnl"/>
        </w:rPr>
        <w:t>s</w:t>
      </w:r>
      <w:r>
        <w:rPr>
          <w:rFonts w:ascii="Calibri" w:eastAsia="Calibri" w:hAnsi="Calibri" w:cs="Calibri"/>
          <w:b/>
          <w:bCs/>
          <w:lang w:val="es-ES_tradnl"/>
        </w:rPr>
        <w:t xml:space="preserve"> (influenza), incluyendo</w:t>
      </w:r>
      <w:r w:rsidR="005457F3">
        <w:rPr>
          <w:rFonts w:ascii="Calibri" w:eastAsia="Calibri" w:hAnsi="Calibri" w:cs="Calibri"/>
          <w:b/>
          <w:bCs/>
          <w:lang w:val="es-ES_tradnl"/>
        </w:rPr>
        <w:t>,</w:t>
      </w:r>
      <w:r>
        <w:rPr>
          <w:rFonts w:ascii="Calibri" w:eastAsia="Calibri" w:hAnsi="Calibri" w:cs="Calibri"/>
          <w:b/>
          <w:bCs/>
          <w:lang w:val="es-ES_tradnl"/>
        </w:rPr>
        <w:t xml:space="preserve"> aunque no limitado a: </w:t>
      </w:r>
    </w:p>
    <w:p w14:paraId="2BF1694B" w14:textId="77777777" w:rsidR="00FF13FD" w:rsidRPr="00AB2211" w:rsidRDefault="008548A8">
      <w:pPr>
        <w:numPr>
          <w:ilvl w:val="0"/>
          <w:numId w:val="2"/>
        </w:num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_tradnl"/>
        </w:rPr>
        <w:t>Quedarse en casa cuando esté enfermo(a). No enviar a su hijo(a) a la escuela si está enfermo(a).</w:t>
      </w:r>
    </w:p>
    <w:p w14:paraId="6761247B" w14:textId="77777777" w:rsidR="00FF13FD" w:rsidRPr="00AB2211" w:rsidRDefault="008548A8">
      <w:pPr>
        <w:numPr>
          <w:ilvl w:val="0"/>
          <w:numId w:val="2"/>
        </w:num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_tradnl"/>
        </w:rPr>
        <w:t>Lavarse las manos con frecuencia con agua y jabón durante al menos 20 segundos. Usar un desinfectante para manos a base de alcohol si no hay agua y jabón disponibles.</w:t>
      </w:r>
    </w:p>
    <w:p w14:paraId="14C17268" w14:textId="77777777" w:rsidR="00FF13FD" w:rsidRPr="00AB2211" w:rsidRDefault="008548A8">
      <w:pPr>
        <w:numPr>
          <w:ilvl w:val="0"/>
          <w:numId w:val="2"/>
        </w:num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_tradnl"/>
        </w:rPr>
        <w:t>Evitar tocarse los ojos, la nariz y la boca para evitar la propagación de gérmenes.</w:t>
      </w:r>
    </w:p>
    <w:p w14:paraId="5C4EAC96" w14:textId="77777777" w:rsidR="00FF13FD" w:rsidRPr="00AB2211" w:rsidRDefault="008548A8">
      <w:pPr>
        <w:numPr>
          <w:ilvl w:val="0"/>
          <w:numId w:val="2"/>
        </w:num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_tradnl"/>
        </w:rPr>
        <w:t>Cubrirse la boca y la nariz con un pañuelo de papel (o el brazo) cuando tose o estornude, y luego tirar el pañuelo a la basura y lavarse las manos.</w:t>
      </w:r>
    </w:p>
    <w:p w14:paraId="513FE828" w14:textId="0EC562A4" w:rsidR="00FF13FD" w:rsidRPr="00AB2211" w:rsidRDefault="008548A8">
      <w:pPr>
        <w:numPr>
          <w:ilvl w:val="0"/>
          <w:numId w:val="2"/>
        </w:num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_tradnl"/>
        </w:rPr>
        <w:t>Limpiar y desinfectar las superficies y objetos tocados con frecuencia, como los juguetes y los pomos de las puertas, especialmente si alguien está enfermo</w:t>
      </w:r>
      <w:r w:rsidR="005457F3">
        <w:rPr>
          <w:rFonts w:ascii="Calibri" w:eastAsia="Calibri" w:hAnsi="Calibri" w:cs="Calibri"/>
          <w:lang w:val="es-ES_tradnl"/>
        </w:rPr>
        <w:t>(a)</w:t>
      </w:r>
      <w:r>
        <w:rPr>
          <w:rFonts w:ascii="Calibri" w:eastAsia="Calibri" w:hAnsi="Calibri" w:cs="Calibri"/>
          <w:lang w:val="es-ES_tradnl"/>
        </w:rPr>
        <w:t>.</w:t>
      </w:r>
    </w:p>
    <w:p w14:paraId="1BBA356D" w14:textId="77777777" w:rsidR="00FF13FD" w:rsidRPr="00AB2211" w:rsidRDefault="008548A8">
      <w:pPr>
        <w:numPr>
          <w:ilvl w:val="0"/>
          <w:numId w:val="2"/>
        </w:num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_tradnl"/>
        </w:rPr>
        <w:t xml:space="preserve">Evitar compartir vasos, tazas, utensilios para comer, platos, toallas u otros artículos. </w:t>
      </w:r>
    </w:p>
    <w:p w14:paraId="7049A9D3" w14:textId="77777777" w:rsidR="005457F3" w:rsidRDefault="005457F3">
      <w:pPr>
        <w:rPr>
          <w:rFonts w:ascii="Calibri" w:eastAsia="Calibri" w:hAnsi="Calibri" w:cs="Calibri"/>
          <w:lang w:val="es-ES_tradnl"/>
        </w:rPr>
      </w:pPr>
    </w:p>
    <w:p w14:paraId="51A069D8" w14:textId="4565DFDB" w:rsidR="00FF13FD" w:rsidRPr="00AB2211" w:rsidRDefault="008548A8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_tradnl"/>
        </w:rPr>
        <w:t xml:space="preserve">Estas medidas son una de las herramientas más eficaces que tenemos para prevenir la propagación de la gripe (influenza) y otros virus, incluyendo </w:t>
      </w:r>
      <w:r w:rsidR="00AB2211">
        <w:rPr>
          <w:rFonts w:ascii="Calibri" w:eastAsia="Calibri" w:hAnsi="Calibri" w:cs="Calibri"/>
          <w:lang w:val="es-ES_tradnl"/>
        </w:rPr>
        <w:t xml:space="preserve">el </w:t>
      </w:r>
      <w:r>
        <w:rPr>
          <w:rFonts w:ascii="Calibri" w:eastAsia="Calibri" w:hAnsi="Calibri" w:cs="Calibri"/>
          <w:lang w:val="es-ES_tradnl"/>
        </w:rPr>
        <w:t>COVID-19.</w:t>
      </w:r>
    </w:p>
    <w:p w14:paraId="120955BE" w14:textId="77777777" w:rsidR="00FF13FD" w:rsidRPr="00AB2211" w:rsidRDefault="00FF13FD">
      <w:pPr>
        <w:rPr>
          <w:rFonts w:ascii="Calibri" w:eastAsia="Calibri" w:hAnsi="Calibri" w:cs="Calibri"/>
          <w:lang w:val="es-ES"/>
        </w:rPr>
      </w:pPr>
    </w:p>
    <w:p w14:paraId="3AC28DB4" w14:textId="77777777" w:rsidR="005457F3" w:rsidRDefault="008548A8">
      <w:pPr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Desde hace un tiempo estamos tomando precauciones adicionales para garantizar la salud y la seguridad de los miembros de nuestra comunidad. Hemos estado trabajando con nuestras empresas de limpieza para asegurarnos de que están siguiendo los protocolos de limpieza y desinfección recomendados por el Centro de Control de Enfermedades en nuestros edificios. Estamos trabajando con nuestros equipos de operaciones y enfermeras para asegurarnos de que </w:t>
      </w:r>
      <w:r w:rsidR="00AB2211">
        <w:rPr>
          <w:rFonts w:ascii="Calibri" w:eastAsia="Calibri" w:hAnsi="Calibri" w:cs="Calibri"/>
          <w:lang w:val="es-ES_tradnl"/>
        </w:rPr>
        <w:t xml:space="preserve">tenemos un abastecimiento </w:t>
      </w:r>
      <w:r w:rsidR="00AB2211">
        <w:rPr>
          <w:rFonts w:ascii="Calibri" w:eastAsia="Calibri" w:hAnsi="Calibri" w:cs="Calibri"/>
          <w:lang w:val="es-ES_tradnl"/>
        </w:rPr>
        <w:lastRenderedPageBreak/>
        <w:t>suficiente</w:t>
      </w:r>
      <w:r>
        <w:rPr>
          <w:rFonts w:ascii="Calibri" w:eastAsia="Calibri" w:hAnsi="Calibri" w:cs="Calibri"/>
          <w:lang w:val="es-ES_tradnl"/>
        </w:rPr>
        <w:t xml:space="preserve"> </w:t>
      </w:r>
      <w:r w:rsidR="00AB2211">
        <w:rPr>
          <w:rFonts w:ascii="Calibri" w:eastAsia="Calibri" w:hAnsi="Calibri" w:cs="Calibri"/>
          <w:lang w:val="es-ES_tradnl"/>
        </w:rPr>
        <w:t>de</w:t>
      </w:r>
      <w:r>
        <w:rPr>
          <w:rFonts w:ascii="Calibri" w:eastAsia="Calibri" w:hAnsi="Calibri" w:cs="Calibri"/>
          <w:lang w:val="es-ES_tradnl"/>
        </w:rPr>
        <w:t xml:space="preserve"> suministros como desinfectantes de manos, máscaras faciales y toallitas de alcohol. Dada la reciente cobertura mediática relacionada con el COVID-19, queríamos compartir fuentes de información útiles y fiables, que se recaban a continuación, junto con preguntas frecuentes. </w:t>
      </w:r>
    </w:p>
    <w:p w14:paraId="5B59D25A" w14:textId="77777777" w:rsidR="005457F3" w:rsidRDefault="005457F3">
      <w:pPr>
        <w:rPr>
          <w:rFonts w:ascii="Calibri" w:eastAsia="Calibri" w:hAnsi="Calibri" w:cs="Calibri"/>
          <w:lang w:val="es-ES_tradnl"/>
        </w:rPr>
      </w:pPr>
    </w:p>
    <w:p w14:paraId="0B2B1E70" w14:textId="54C31718" w:rsidR="00FF13FD" w:rsidRPr="00CC2A21" w:rsidRDefault="008548A8">
      <w:pPr>
        <w:rPr>
          <w:rFonts w:ascii="Calibri" w:eastAsia="Calibri" w:hAnsi="Calibri" w:cs="Calibri"/>
          <w:b/>
          <w:u w:val="single"/>
          <w:lang w:val="es-ES"/>
        </w:rPr>
      </w:pPr>
      <w:r>
        <w:rPr>
          <w:rFonts w:ascii="Calibri" w:eastAsia="Calibri" w:hAnsi="Calibri" w:cs="Calibri"/>
          <w:highlight w:val="yellow"/>
          <w:lang w:val="es-ES_tradnl"/>
        </w:rPr>
        <w:t xml:space="preserve">Se ruega tomar nota, en particular, que si su hijo(a) o un miembro de su familia inmediata ha viajado en las últimas dos semanas a una zona donde hay "transmisión comunitaria", es decir, brotes declarados de COVID-19, le pedimos que se comunique con su </w:t>
      </w:r>
      <w:r w:rsidRPr="00CC2A21">
        <w:rPr>
          <w:rFonts w:ascii="Calibri" w:eastAsia="Calibri" w:hAnsi="Calibri" w:cs="Calibri"/>
          <w:b/>
          <w:highlight w:val="yellow"/>
          <w:u w:val="single"/>
          <w:lang w:val="es-ES_tradnl"/>
        </w:rPr>
        <w:t xml:space="preserve">enfermera escolar para recibir autorización antes de asistir a la </w:t>
      </w:r>
      <w:proofErr w:type="gramStart"/>
      <w:r w:rsidRPr="00CC2A21">
        <w:rPr>
          <w:rFonts w:ascii="Calibri" w:eastAsia="Calibri" w:hAnsi="Calibri" w:cs="Calibri"/>
          <w:b/>
          <w:highlight w:val="yellow"/>
          <w:u w:val="single"/>
          <w:lang w:val="es-ES_tradnl"/>
        </w:rPr>
        <w:t>escuela .</w:t>
      </w:r>
      <w:proofErr w:type="gramEnd"/>
    </w:p>
    <w:p w14:paraId="103B5BF3" w14:textId="77777777" w:rsidR="00FF13FD" w:rsidRPr="00AB2211" w:rsidRDefault="00FF13FD">
      <w:pPr>
        <w:rPr>
          <w:rFonts w:ascii="Calibri" w:eastAsia="Calibri" w:hAnsi="Calibri" w:cs="Calibri"/>
          <w:lang w:val="es-ES"/>
        </w:rPr>
      </w:pPr>
    </w:p>
    <w:p w14:paraId="504321AA" w14:textId="3B77045F" w:rsidR="00FF13FD" w:rsidRPr="00AB2211" w:rsidRDefault="008548A8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_tradnl"/>
        </w:rPr>
        <w:t>Por último, quiero señalar que las escuelas de todo el mundo están observando un aumento en la discriminación contra los inmigrantes y  contra los asiáticos. Les ruego acompañarme para afirmar los valores de nuestra comunidad, incluido nuestro compromiso de garantizar que todos los estudiantes y el personal de Excel se sientan protegidos y a salvo cuando están en la escuela. Comuníquese directamente conmigo o con cualquier administrador</w:t>
      </w:r>
      <w:r w:rsidR="005457F3">
        <w:rPr>
          <w:rFonts w:ascii="Calibri" w:eastAsia="Calibri" w:hAnsi="Calibri" w:cs="Calibri"/>
          <w:lang w:val="es-ES_tradnl"/>
        </w:rPr>
        <w:t>(a)</w:t>
      </w:r>
      <w:r>
        <w:rPr>
          <w:rFonts w:ascii="Calibri" w:eastAsia="Calibri" w:hAnsi="Calibri" w:cs="Calibri"/>
          <w:lang w:val="es-ES_tradnl"/>
        </w:rPr>
        <w:t xml:space="preserve"> si tiene conocimiento de casos de prejuicio, discriminación o acoso escolar (</w:t>
      </w:r>
      <w:proofErr w:type="gramStart"/>
      <w:r w:rsidRPr="008152AD">
        <w:rPr>
          <w:rFonts w:ascii="Calibri" w:eastAsia="Calibri" w:hAnsi="Calibri" w:cs="Calibri"/>
          <w:i/>
          <w:iCs/>
          <w:lang w:val="es-ES_tradnl"/>
        </w:rPr>
        <w:t>bullying</w:t>
      </w:r>
      <w:proofErr w:type="gramEnd"/>
      <w:r>
        <w:rPr>
          <w:rFonts w:ascii="Calibri" w:eastAsia="Calibri" w:hAnsi="Calibri" w:cs="Calibri"/>
          <w:lang w:val="es-ES_tradnl"/>
        </w:rPr>
        <w:t>).</w:t>
      </w:r>
    </w:p>
    <w:p w14:paraId="3A6F4CED" w14:textId="77777777" w:rsidR="00FF13FD" w:rsidRPr="00AB2211" w:rsidRDefault="00FF13FD">
      <w:pPr>
        <w:rPr>
          <w:rFonts w:ascii="Calibri" w:eastAsia="Calibri" w:hAnsi="Calibri" w:cs="Calibri"/>
          <w:lang w:val="es-ES"/>
        </w:rPr>
      </w:pPr>
    </w:p>
    <w:p w14:paraId="5AE6F597" w14:textId="0E27DD12" w:rsidR="00FF13FD" w:rsidRPr="00AB2211" w:rsidRDefault="008548A8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_tradnl"/>
        </w:rPr>
        <w:t>Sé que los problemas que afectan la sanidad pública pueden ser muy preocupantes. Mantener a la comunidad de Excel saludable, a salvo e informada es nuestra máxima prioridad. Continuaremos monitoreando esta situación de cerca y los mantendremos al día de manera oportuna. No dude en comunicarse con la enfermera de su escuela si tiene preguntas o inquietudes.</w:t>
      </w:r>
    </w:p>
    <w:p w14:paraId="6968855C" w14:textId="77777777" w:rsidR="00FF13FD" w:rsidRPr="00AB2211" w:rsidRDefault="00FF13FD">
      <w:pPr>
        <w:rPr>
          <w:rFonts w:ascii="Calibri" w:eastAsia="Calibri" w:hAnsi="Calibri" w:cs="Calibri"/>
          <w:lang w:val="es-ES"/>
        </w:rPr>
      </w:pPr>
    </w:p>
    <w:p w14:paraId="69D0FCA7" w14:textId="77777777" w:rsidR="00FF13FD" w:rsidRPr="00AB2211" w:rsidRDefault="008548A8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_tradnl"/>
        </w:rPr>
        <w:t>Gracias por todo lo que hacen,</w:t>
      </w:r>
    </w:p>
    <w:p w14:paraId="48472DEF" w14:textId="77777777" w:rsidR="00E8638A" w:rsidRDefault="00E8638A">
      <w:pPr>
        <w:rPr>
          <w:rFonts w:ascii="Calibri" w:eastAsia="Calibri" w:hAnsi="Calibri" w:cs="Calibri"/>
          <w:lang w:val="es-ES_tradnl"/>
        </w:rPr>
      </w:pPr>
    </w:p>
    <w:p w14:paraId="11797188" w14:textId="7918D294" w:rsidR="00FF13FD" w:rsidRDefault="008548A8">
      <w:pPr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>Owen</w:t>
      </w:r>
      <w:r w:rsidR="007D2361">
        <w:rPr>
          <w:rFonts w:ascii="Calibri" w:eastAsia="Calibri" w:hAnsi="Calibri" w:cs="Calibri"/>
          <w:lang w:val="es-ES_tradnl"/>
        </w:rPr>
        <w:t xml:space="preserve"> Stearns</w:t>
      </w:r>
    </w:p>
    <w:p w14:paraId="1630CB27" w14:textId="48536CE1" w:rsidR="00E8638A" w:rsidRDefault="00E8638A">
      <w:pPr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>CEO</w:t>
      </w:r>
    </w:p>
    <w:p w14:paraId="4384C9FB" w14:textId="18CA9F3F" w:rsidR="007D2361" w:rsidRDefault="007D2361">
      <w:pPr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Excel Academy Charter </w:t>
      </w:r>
      <w:proofErr w:type="spellStart"/>
      <w:r>
        <w:rPr>
          <w:rFonts w:ascii="Calibri" w:eastAsia="Calibri" w:hAnsi="Calibri" w:cs="Calibri"/>
          <w:lang w:val="es-ES_tradnl"/>
        </w:rPr>
        <w:t>Schools</w:t>
      </w:r>
      <w:proofErr w:type="spellEnd"/>
    </w:p>
    <w:p w14:paraId="56B39668" w14:textId="77777777" w:rsidR="00E8638A" w:rsidRDefault="00E8638A">
      <w:pPr>
        <w:rPr>
          <w:rFonts w:ascii="Calibri" w:eastAsia="Calibri" w:hAnsi="Calibri" w:cs="Calibri"/>
        </w:rPr>
      </w:pPr>
    </w:p>
    <w:p w14:paraId="7B05203B" w14:textId="77777777" w:rsidR="00FF13FD" w:rsidRDefault="00FF13FD">
      <w:pPr>
        <w:rPr>
          <w:rFonts w:ascii="Calibri" w:eastAsia="Calibri" w:hAnsi="Calibri" w:cs="Calibri"/>
          <w:b/>
          <w:u w:val="single"/>
        </w:rPr>
      </w:pPr>
    </w:p>
    <w:p w14:paraId="0EB26F9F" w14:textId="77777777" w:rsidR="00FF13FD" w:rsidRDefault="008548A8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u w:val="single"/>
          <w:lang w:val="es-ES_tradnl"/>
        </w:rPr>
        <w:t xml:space="preserve"> </w:t>
      </w:r>
      <w:r>
        <w:rPr>
          <w:rFonts w:ascii="Calibri" w:eastAsia="Calibri" w:hAnsi="Calibri" w:cs="Calibri"/>
          <w:b/>
          <w:bCs/>
          <w:u w:val="single"/>
          <w:lang w:val="es-ES_tradnl"/>
        </w:rPr>
        <w:t>Recursos e información:</w:t>
      </w:r>
      <w:r>
        <w:rPr>
          <w:rFonts w:ascii="Calibri" w:eastAsia="Calibri" w:hAnsi="Calibri" w:cs="Calibri"/>
          <w:u w:val="single"/>
          <w:lang w:val="es-ES_tradnl"/>
        </w:rPr>
        <w:t xml:space="preserve"> </w:t>
      </w:r>
    </w:p>
    <w:p w14:paraId="6E70E7B9" w14:textId="77777777" w:rsidR="00FF13FD" w:rsidRDefault="008548A8">
      <w:pPr>
        <w:numPr>
          <w:ilvl w:val="0"/>
          <w:numId w:val="1"/>
        </w:numPr>
        <w:rPr>
          <w:rFonts w:ascii="Calibri" w:eastAsia="Calibri" w:hAnsi="Calibri" w:cs="Calibri"/>
          <w:color w:val="1155CC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La últimas novedades del CDC sobre el COVID-19: </w:t>
      </w:r>
      <w:hyperlink r:id="rId7" w:history="1">
        <w:r>
          <w:rPr>
            <w:rFonts w:ascii="Calibri" w:eastAsia="Calibri" w:hAnsi="Calibri" w:cs="Calibri"/>
            <w:lang w:val="es-ES_tradnl"/>
          </w:rPr>
          <w:t xml:space="preserve"> </w:t>
        </w:r>
        <w:r>
          <w:rPr>
            <w:rFonts w:ascii="Calibri" w:eastAsia="Calibri" w:hAnsi="Calibri" w:cs="Calibri"/>
            <w:color w:val="1155CC"/>
            <w:lang w:val="es-ES_tradnl"/>
          </w:rPr>
          <w:t xml:space="preserve"> </w:t>
        </w:r>
        <w:r>
          <w:rPr>
            <w:rFonts w:ascii="Calibri" w:eastAsia="Calibri" w:hAnsi="Calibri" w:cs="Calibri"/>
            <w:color w:val="1155CC"/>
            <w:u w:val="single"/>
            <w:lang w:val="es-ES_tradnl"/>
          </w:rPr>
          <w:t>https://www.cdc.gov/coronavirus/2019-nCoV/summary.html</w:t>
        </w:r>
        <w:r>
          <w:rPr>
            <w:rFonts w:ascii="Calibri" w:eastAsia="Calibri" w:hAnsi="Calibri" w:cs="Calibri"/>
            <w:color w:val="1155CC"/>
            <w:lang w:val="es-ES_tradnl"/>
          </w:rPr>
          <w:t xml:space="preserve"> </w:t>
        </w:r>
      </w:hyperlink>
      <w:r>
        <w:rPr>
          <w:rFonts w:ascii="Calibri" w:eastAsia="Calibri" w:hAnsi="Calibri" w:cs="Calibri"/>
          <w:color w:val="1155CC"/>
          <w:lang w:val="es-ES_tradnl"/>
        </w:rPr>
        <w:t xml:space="preserve"> </w:t>
      </w:r>
    </w:p>
    <w:p w14:paraId="7C76908D" w14:textId="77777777" w:rsidR="00FF13FD" w:rsidRDefault="008548A8">
      <w:pPr>
        <w:numPr>
          <w:ilvl w:val="0"/>
          <w:numId w:val="1"/>
        </w:numPr>
        <w:rPr>
          <w:rFonts w:ascii="Calibri" w:eastAsia="Calibri" w:hAnsi="Calibri" w:cs="Calibri"/>
          <w:color w:val="1155CC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Actualizaciones de MA DPH sobre el COVID-19: </w:t>
      </w:r>
      <w:hyperlink r:id="rId8" w:history="1">
        <w:r>
          <w:rPr>
            <w:rFonts w:ascii="Calibri" w:eastAsia="Calibri" w:hAnsi="Calibri" w:cs="Calibri"/>
            <w:lang w:val="es-ES_tradnl"/>
          </w:rPr>
          <w:t xml:space="preserve"> </w:t>
        </w:r>
        <w:r>
          <w:rPr>
            <w:rFonts w:ascii="Calibri" w:eastAsia="Calibri" w:hAnsi="Calibri" w:cs="Calibri"/>
            <w:color w:val="1155CC"/>
            <w:lang w:val="es-ES_tradnl"/>
          </w:rPr>
          <w:t xml:space="preserve"> </w:t>
        </w:r>
        <w:r>
          <w:rPr>
            <w:rFonts w:ascii="Calibri" w:eastAsia="Calibri" w:hAnsi="Calibri" w:cs="Calibri"/>
            <w:color w:val="1155CC"/>
            <w:u w:val="single"/>
            <w:lang w:val="es-ES_tradnl"/>
          </w:rPr>
          <w:t>https://www.mass.gov/guides/information-on-the-outbreak-of-2019-novel-coronavirus-covid-19</w:t>
        </w:r>
        <w:r>
          <w:rPr>
            <w:rFonts w:ascii="Calibri" w:eastAsia="Calibri" w:hAnsi="Calibri" w:cs="Calibri"/>
            <w:color w:val="1155CC"/>
            <w:lang w:val="es-ES_tradnl"/>
          </w:rPr>
          <w:t xml:space="preserve"> </w:t>
        </w:r>
      </w:hyperlink>
      <w:r>
        <w:rPr>
          <w:rFonts w:ascii="Calibri" w:eastAsia="Calibri" w:hAnsi="Calibri" w:cs="Calibri"/>
          <w:color w:val="1155CC"/>
          <w:lang w:val="es-ES_tradnl"/>
        </w:rPr>
        <w:t xml:space="preserve"> </w:t>
      </w:r>
    </w:p>
    <w:p w14:paraId="6B94643C" w14:textId="77777777" w:rsidR="00FF13FD" w:rsidRDefault="008548A8">
      <w:pPr>
        <w:numPr>
          <w:ilvl w:val="0"/>
          <w:numId w:val="1"/>
        </w:numPr>
        <w:rPr>
          <w:rFonts w:ascii="Calibri" w:eastAsia="Calibri" w:hAnsi="Calibri" w:cs="Calibri"/>
          <w:color w:val="1155CC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Hojas informativas sobre la influenza estacional de los CDC: </w:t>
      </w:r>
      <w:hyperlink r:id="rId9" w:history="1">
        <w:r>
          <w:rPr>
            <w:rFonts w:ascii="Calibri" w:eastAsia="Calibri" w:hAnsi="Calibri" w:cs="Calibri"/>
            <w:lang w:val="es-ES_tradnl"/>
          </w:rPr>
          <w:t xml:space="preserve"> </w:t>
        </w:r>
        <w:r>
          <w:rPr>
            <w:rFonts w:ascii="Calibri" w:eastAsia="Calibri" w:hAnsi="Calibri" w:cs="Calibri"/>
            <w:color w:val="1155CC"/>
            <w:lang w:val="es-ES_tradnl"/>
          </w:rPr>
          <w:t xml:space="preserve"> </w:t>
        </w:r>
        <w:r>
          <w:rPr>
            <w:rFonts w:ascii="Calibri" w:eastAsia="Calibri" w:hAnsi="Calibri" w:cs="Calibri"/>
            <w:color w:val="1155CC"/>
            <w:u w:val="single"/>
            <w:lang w:val="es-ES_tradnl"/>
          </w:rPr>
          <w:t>https://www.cdc.gov/flu/resource-center/freeresources/multi-language-factsheets.html</w:t>
        </w:r>
        <w:r>
          <w:rPr>
            <w:rFonts w:ascii="Calibri" w:eastAsia="Calibri" w:hAnsi="Calibri" w:cs="Calibri"/>
            <w:color w:val="1155CC"/>
            <w:lang w:val="es-ES_tradnl"/>
          </w:rPr>
          <w:t xml:space="preserve"> </w:t>
        </w:r>
      </w:hyperlink>
      <w:r>
        <w:rPr>
          <w:rFonts w:ascii="Calibri" w:eastAsia="Calibri" w:hAnsi="Calibri" w:cs="Calibri"/>
          <w:color w:val="1155CC"/>
          <w:lang w:val="es-ES_tradnl"/>
        </w:rPr>
        <w:t xml:space="preserve"> </w:t>
      </w:r>
    </w:p>
    <w:p w14:paraId="36D64B1B" w14:textId="77777777" w:rsidR="00FF13FD" w:rsidRDefault="008548A8">
      <w:pPr>
        <w:numPr>
          <w:ilvl w:val="0"/>
          <w:numId w:val="1"/>
        </w:numPr>
        <w:rPr>
          <w:rFonts w:ascii="Calibri" w:eastAsia="Calibri" w:hAnsi="Calibri" w:cs="Calibri"/>
          <w:color w:val="1155CC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Guía de prevención y tratamiento de los CDC para COVID-19: </w:t>
      </w:r>
      <w:hyperlink r:id="rId10" w:history="1">
        <w:r>
          <w:rPr>
            <w:rFonts w:ascii="Calibri" w:eastAsia="Calibri" w:hAnsi="Calibri" w:cs="Calibri"/>
            <w:lang w:val="es-ES_tradnl"/>
          </w:rPr>
          <w:t xml:space="preserve"> </w:t>
        </w:r>
        <w:r>
          <w:rPr>
            <w:rFonts w:ascii="Calibri" w:eastAsia="Calibri" w:hAnsi="Calibri" w:cs="Calibri"/>
            <w:color w:val="1155CC"/>
            <w:lang w:val="es-ES_tradnl"/>
          </w:rPr>
          <w:t xml:space="preserve"> </w:t>
        </w:r>
        <w:r>
          <w:rPr>
            <w:rFonts w:ascii="Calibri" w:eastAsia="Calibri" w:hAnsi="Calibri" w:cs="Calibri"/>
            <w:color w:val="1155CC"/>
            <w:u w:val="single"/>
            <w:lang w:val="es-ES_tradnl"/>
          </w:rPr>
          <w:t>https://www.cdc.gov/coronavirus/2019-ncov/about/prevention-treatment.html</w:t>
        </w:r>
        <w:r>
          <w:rPr>
            <w:rFonts w:ascii="Calibri" w:eastAsia="Calibri" w:hAnsi="Calibri" w:cs="Calibri"/>
            <w:color w:val="1155CC"/>
            <w:lang w:val="es-ES_tradnl"/>
          </w:rPr>
          <w:t xml:space="preserve"> </w:t>
        </w:r>
      </w:hyperlink>
      <w:r>
        <w:rPr>
          <w:rFonts w:ascii="Calibri" w:eastAsia="Calibri" w:hAnsi="Calibri" w:cs="Calibri"/>
          <w:color w:val="1155CC"/>
          <w:lang w:val="es-ES_tradnl"/>
        </w:rPr>
        <w:t xml:space="preserve"> </w:t>
      </w:r>
    </w:p>
    <w:p w14:paraId="560C27A5" w14:textId="77777777" w:rsidR="00FF13FD" w:rsidRDefault="008548A8">
      <w:pPr>
        <w:numPr>
          <w:ilvl w:val="0"/>
          <w:numId w:val="1"/>
        </w:numPr>
        <w:rPr>
          <w:rFonts w:ascii="Calibri" w:eastAsia="Calibri" w:hAnsi="Calibri" w:cs="Calibri"/>
          <w:color w:val="1155CC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Hoja informativa de COVID-19 de la Comisión de Salud Pública de Boston (inglés): </w:t>
      </w:r>
      <w:hyperlink r:id="rId11" w:history="1">
        <w:r>
          <w:rPr>
            <w:rFonts w:ascii="Calibri" w:eastAsia="Calibri" w:hAnsi="Calibri" w:cs="Calibri"/>
            <w:lang w:val="es-ES_tradnl"/>
          </w:rPr>
          <w:t xml:space="preserve"> </w:t>
        </w:r>
        <w:r>
          <w:rPr>
            <w:rFonts w:ascii="Calibri" w:eastAsia="Calibri" w:hAnsi="Calibri" w:cs="Calibri"/>
            <w:color w:val="1155CC"/>
            <w:lang w:val="es-ES_tradnl"/>
          </w:rPr>
          <w:t xml:space="preserve"> </w:t>
        </w:r>
        <w:r>
          <w:rPr>
            <w:rFonts w:ascii="Calibri" w:eastAsia="Calibri" w:hAnsi="Calibri" w:cs="Calibri"/>
            <w:color w:val="1155CC"/>
            <w:u w:val="single"/>
            <w:lang w:val="es-ES_tradnl"/>
          </w:rPr>
          <w:t>https://bphc.org/whatwedo/infectious-diseases/Infectious-Diseases-A-to-Z/Documents/Fact%20Sheet%20Languages/2019% 20novel% 20coronavirus / English.pdf</w:t>
        </w:r>
        <w:r>
          <w:rPr>
            <w:rFonts w:ascii="Calibri" w:eastAsia="Calibri" w:hAnsi="Calibri" w:cs="Calibri"/>
            <w:color w:val="1155CC"/>
            <w:lang w:val="es-ES_tradnl"/>
          </w:rPr>
          <w:t xml:space="preserve"> </w:t>
        </w:r>
      </w:hyperlink>
      <w:r>
        <w:rPr>
          <w:rFonts w:ascii="Calibri" w:eastAsia="Calibri" w:hAnsi="Calibri" w:cs="Calibri"/>
          <w:color w:val="1155CC"/>
          <w:lang w:val="es-ES_tradnl"/>
        </w:rPr>
        <w:t xml:space="preserve"> </w:t>
      </w:r>
    </w:p>
    <w:p w14:paraId="2B59C0CE" w14:textId="77777777" w:rsidR="00FF13FD" w:rsidRDefault="008548A8">
      <w:pPr>
        <w:numPr>
          <w:ilvl w:val="0"/>
          <w:numId w:val="1"/>
        </w:numPr>
        <w:rPr>
          <w:rFonts w:ascii="Calibri" w:eastAsia="Calibri" w:hAnsi="Calibri" w:cs="Calibri"/>
          <w:color w:val="1155CC"/>
          <w:lang w:val="es-ES_tradnl"/>
        </w:rPr>
      </w:pPr>
      <w:r>
        <w:rPr>
          <w:rFonts w:ascii="Calibri" w:eastAsia="Calibri" w:hAnsi="Calibri" w:cs="Calibri"/>
          <w:lang w:val="es-ES_tradnl"/>
        </w:rPr>
        <w:lastRenderedPageBreak/>
        <w:t xml:space="preserve">Hoja informativa de COVID-19 de la Comisión de Salud Pública de Boston (español): </w:t>
      </w:r>
      <w:hyperlink r:id="rId12" w:history="1">
        <w:r>
          <w:rPr>
            <w:rFonts w:ascii="Calibri" w:eastAsia="Calibri" w:hAnsi="Calibri" w:cs="Calibri"/>
            <w:lang w:val="es-ES_tradnl"/>
          </w:rPr>
          <w:t xml:space="preserve"> </w:t>
        </w:r>
        <w:r>
          <w:rPr>
            <w:rFonts w:ascii="Calibri" w:eastAsia="Calibri" w:hAnsi="Calibri" w:cs="Calibri"/>
            <w:color w:val="1155CC"/>
            <w:lang w:val="es-ES_tradnl"/>
          </w:rPr>
          <w:t xml:space="preserve"> </w:t>
        </w:r>
        <w:r>
          <w:rPr>
            <w:rFonts w:ascii="Calibri" w:eastAsia="Calibri" w:hAnsi="Calibri" w:cs="Calibri"/>
            <w:color w:val="1155CC"/>
            <w:u w:val="single"/>
            <w:lang w:val="es-ES_tradnl"/>
          </w:rPr>
          <w:t>https://bphc.org/whatwedo/infectious-diseases/Infectious-Diseases-A-to-Z/Documents/Fact%20Sheet%20Languages/2019% 20novel% 20coronavirus / Spanish.pdf</w:t>
        </w:r>
        <w:r>
          <w:rPr>
            <w:rFonts w:ascii="Calibri" w:eastAsia="Calibri" w:hAnsi="Calibri" w:cs="Calibri"/>
            <w:color w:val="1155CC"/>
            <w:lang w:val="es-ES_tradnl"/>
          </w:rPr>
          <w:t xml:space="preserve"> </w:t>
        </w:r>
      </w:hyperlink>
      <w:r>
        <w:rPr>
          <w:rFonts w:ascii="Calibri" w:eastAsia="Calibri" w:hAnsi="Calibri" w:cs="Calibri"/>
          <w:color w:val="1155CC"/>
          <w:lang w:val="es-ES_tradnl"/>
        </w:rPr>
        <w:t xml:space="preserve"> </w:t>
      </w:r>
    </w:p>
    <w:p w14:paraId="2D466CD6" w14:textId="77777777" w:rsidR="00FF13FD" w:rsidRPr="00C613DD" w:rsidRDefault="00FF13FD">
      <w:pPr>
        <w:rPr>
          <w:rFonts w:ascii="Calibri" w:eastAsia="Calibri" w:hAnsi="Calibri" w:cs="Calibri"/>
          <w:lang w:val="es-ES"/>
        </w:rPr>
      </w:pPr>
    </w:p>
    <w:p w14:paraId="01CA2AF5" w14:textId="77777777" w:rsidR="00FF13FD" w:rsidRPr="00AB2211" w:rsidRDefault="008548A8">
      <w:pPr>
        <w:rPr>
          <w:rFonts w:ascii="Calibri" w:eastAsia="Calibri" w:hAnsi="Calibri" w:cs="Calibri"/>
          <w:b/>
          <w:u w:val="single"/>
          <w:lang w:val="es-ES"/>
        </w:rPr>
      </w:pPr>
      <w:r>
        <w:rPr>
          <w:rFonts w:ascii="Calibri" w:eastAsia="Calibri" w:hAnsi="Calibri" w:cs="Calibri"/>
          <w:u w:val="single"/>
          <w:lang w:val="es-ES_tradnl"/>
        </w:rPr>
        <w:t xml:space="preserve"> </w:t>
      </w:r>
      <w:r>
        <w:rPr>
          <w:rFonts w:ascii="Calibri" w:eastAsia="Calibri" w:hAnsi="Calibri" w:cs="Calibri"/>
          <w:b/>
          <w:bCs/>
          <w:u w:val="single"/>
          <w:lang w:val="es-ES_tradnl"/>
        </w:rPr>
        <w:t>Preguntas frecuentes:</w:t>
      </w:r>
      <w:r>
        <w:rPr>
          <w:rFonts w:ascii="Calibri" w:eastAsia="Calibri" w:hAnsi="Calibri" w:cs="Calibri"/>
          <w:u w:val="single"/>
          <w:lang w:val="es-ES_tradnl"/>
        </w:rPr>
        <w:t xml:space="preserve"> </w:t>
      </w:r>
    </w:p>
    <w:p w14:paraId="43DEAAFB" w14:textId="77777777" w:rsidR="00FF13FD" w:rsidRPr="00AB2211" w:rsidRDefault="008548A8">
      <w:pPr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bCs/>
          <w:lang w:val="es-ES_tradnl"/>
        </w:rPr>
        <w:t>P</w:t>
      </w:r>
      <w:r w:rsidR="00CC2A21">
        <w:rPr>
          <w:rFonts w:ascii="Calibri" w:eastAsia="Calibri" w:hAnsi="Calibri" w:cs="Calibri"/>
          <w:b/>
          <w:bCs/>
          <w:lang w:val="es-ES_tradnl"/>
        </w:rPr>
        <w:t>:</w:t>
      </w:r>
      <w:r w:rsidR="00CC2A21">
        <w:rPr>
          <w:b/>
          <w:bCs/>
          <w:lang w:val="es-ES_tradnl"/>
        </w:rPr>
        <w:t xml:space="preserve"> </w:t>
      </w:r>
      <w:r w:rsidR="00CC2A21">
        <w:rPr>
          <w:rFonts w:ascii="Calibri" w:eastAsia="Calibri" w:hAnsi="Calibri" w:cs="Calibri"/>
          <w:b/>
          <w:bCs/>
          <w:lang w:val="es-ES_tradnl"/>
        </w:rPr>
        <w:t>¿</w:t>
      </w:r>
      <w:r>
        <w:rPr>
          <w:rFonts w:ascii="Calibri" w:eastAsia="Calibri" w:hAnsi="Calibri" w:cs="Calibri"/>
          <w:b/>
          <w:bCs/>
          <w:lang w:val="es-ES_tradnl"/>
        </w:rPr>
        <w:t>Qué hago si estoy enfermo(a) o me preocupa que haya estado expuesto(a)?</w:t>
      </w:r>
    </w:p>
    <w:p w14:paraId="50523EF2" w14:textId="77777777" w:rsidR="00FF13FD" w:rsidRPr="00AB2211" w:rsidRDefault="008548A8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b/>
          <w:bCs/>
          <w:lang w:val="es-ES_tradnl"/>
        </w:rPr>
        <w:t>R:</w:t>
      </w:r>
      <w:r>
        <w:rPr>
          <w:rFonts w:ascii="Calibri" w:eastAsia="Calibri" w:hAnsi="Calibri" w:cs="Calibri"/>
          <w:lang w:val="es-ES_tradnl"/>
        </w:rPr>
        <w:t xml:space="preserve"> Como siempre, alentamos a todos los estudiantes y al personal a quedarse en casa si están enfermos o tienen síntomas de enfermedad. </w:t>
      </w:r>
      <w:r>
        <w:rPr>
          <w:rFonts w:ascii="Calibri" w:eastAsia="Calibri" w:hAnsi="Calibri" w:cs="Calibri"/>
          <w:highlight w:val="white"/>
          <w:lang w:val="es-ES_tradnl"/>
        </w:rPr>
        <w:t>Por favor llame a la escuela para informarnos sobre la ausencia de su hijo(a) y hable con la enfermera de la escuela si su hijo(a)</w:t>
      </w:r>
      <w:r w:rsidR="00CC2A21">
        <w:rPr>
          <w:rFonts w:ascii="Calibri" w:eastAsia="Calibri" w:hAnsi="Calibri" w:cs="Calibri"/>
          <w:highlight w:val="white"/>
          <w:lang w:val="es-ES_tradnl"/>
        </w:rPr>
        <w:t xml:space="preserve"> </w:t>
      </w:r>
      <w:r>
        <w:rPr>
          <w:rFonts w:ascii="Calibri" w:eastAsia="Calibri" w:hAnsi="Calibri" w:cs="Calibri"/>
          <w:highlight w:val="white"/>
          <w:lang w:val="es-ES_tradnl"/>
        </w:rPr>
        <w:t>estará ausente por varios días y no tiene una nota del médico. Si un miembro de su familia inmediata está enfermo de gripe (influenza) o presenta síntomas parecidos a los de la gripe (influenza) y su hijo(a) puede haber estado expuesto(a), llame a la escuela y pida hablar con su enfermera</w:t>
      </w:r>
      <w:r>
        <w:rPr>
          <w:rFonts w:ascii="Calibri" w:eastAsia="Calibri" w:hAnsi="Calibri" w:cs="Calibri"/>
          <w:lang w:val="es-ES_tradnl"/>
        </w:rPr>
        <w:t xml:space="preserve"> para determinar si su hijo(a) debe venir a la escuela.</w:t>
      </w:r>
    </w:p>
    <w:p w14:paraId="7E4599A2" w14:textId="77777777" w:rsidR="00FF13FD" w:rsidRPr="00AB2211" w:rsidRDefault="00FF13FD">
      <w:pPr>
        <w:rPr>
          <w:rFonts w:ascii="Calibri" w:eastAsia="Calibri" w:hAnsi="Calibri" w:cs="Calibri"/>
          <w:lang w:val="es-ES"/>
        </w:rPr>
      </w:pPr>
    </w:p>
    <w:p w14:paraId="4F23E63E" w14:textId="77777777" w:rsidR="00FF13FD" w:rsidRPr="00AB2211" w:rsidRDefault="008548A8">
      <w:pPr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bCs/>
          <w:lang w:val="es-ES_tradnl"/>
        </w:rPr>
        <w:t>P: ¿Qué hago si viajé recientemente a China u otra zona donde hay transmisión comunitaria</w:t>
      </w:r>
      <w:r w:rsidR="00CC2A21">
        <w:rPr>
          <w:rFonts w:ascii="Calibri" w:eastAsia="Calibri" w:hAnsi="Calibri" w:cs="Calibri"/>
          <w:b/>
          <w:bCs/>
          <w:lang w:val="es-ES_tradnl"/>
        </w:rPr>
        <w:t xml:space="preserve"> </w:t>
      </w:r>
      <w:r>
        <w:rPr>
          <w:rFonts w:ascii="Calibri" w:eastAsia="Calibri" w:hAnsi="Calibri" w:cs="Calibri"/>
          <w:b/>
          <w:bCs/>
          <w:lang w:val="es-ES_tradnl"/>
        </w:rPr>
        <w:t>(brote declarado) de COVID-19?</w:t>
      </w:r>
    </w:p>
    <w:p w14:paraId="2F44C53F" w14:textId="25C0AF54" w:rsidR="00FF13FD" w:rsidRDefault="008548A8">
      <w:pPr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b/>
          <w:bCs/>
          <w:lang w:val="es-ES_tradnl"/>
        </w:rPr>
        <w:t>R:</w:t>
      </w:r>
      <w:r>
        <w:rPr>
          <w:rFonts w:ascii="Calibri" w:eastAsia="Calibri" w:hAnsi="Calibri" w:cs="Calibri"/>
          <w:lang w:val="es-ES_tradnl"/>
        </w:rPr>
        <w:t xml:space="preserve"> Por el momento, les pedimos a todos los miembros de la comunidad de Excel que han viajado recientemente (en las últimas dos semanas) a un país donde hay transmisión comunitaria de COVID-19 </w:t>
      </w:r>
      <w:r>
        <w:rPr>
          <w:rFonts w:ascii="Calibri" w:eastAsia="Calibri" w:hAnsi="Calibri" w:cs="Calibri"/>
          <w:b/>
          <w:bCs/>
          <w:lang w:val="es-ES_tradnl"/>
        </w:rPr>
        <w:t>que no vengan a la escuela hasta que hayan recibido permiso</w:t>
      </w:r>
      <w:r>
        <w:rPr>
          <w:rFonts w:ascii="Calibri" w:eastAsia="Calibri" w:hAnsi="Calibri" w:cs="Calibri"/>
          <w:lang w:val="es-ES_tradnl"/>
        </w:rPr>
        <w:t xml:space="preserve">. </w:t>
      </w:r>
      <w:r>
        <w:rPr>
          <w:rFonts w:ascii="Calibri" w:eastAsia="Calibri" w:hAnsi="Calibri" w:cs="Calibri"/>
          <w:highlight w:val="white"/>
          <w:lang w:val="es-ES_tradnl"/>
        </w:rPr>
        <w:t>Llame a su escuela y pida hablar con la enfermera de su escuela</w:t>
      </w:r>
      <w:r>
        <w:rPr>
          <w:rFonts w:ascii="Calibri" w:eastAsia="Calibri" w:hAnsi="Calibri" w:cs="Calibri"/>
          <w:lang w:val="es-ES_tradnl"/>
        </w:rPr>
        <w:t xml:space="preserve"> si esta situación se aplica a su familia. Las zonas donde hay transmisión comunitaria actualmente incluyen China, Italia, Corea del Sur, Irán y Japón; dentro de los Estados Unidos hay</w:t>
      </w:r>
      <w:hyperlink r:id="rId13" w:history="1">
        <w:r>
          <w:rPr>
            <w:rFonts w:ascii="Calibri" w:eastAsia="Calibri" w:hAnsi="Calibri" w:cs="Calibri"/>
            <w:lang w:val="es-ES_tradnl"/>
          </w:rPr>
          <w:t xml:space="preserve"> </w:t>
        </w:r>
        <w:r>
          <w:rPr>
            <w:rFonts w:ascii="Calibri" w:eastAsia="Calibri" w:hAnsi="Calibri" w:cs="Calibri"/>
            <w:color w:val="1155CC"/>
            <w:lang w:val="es-ES_tradnl"/>
          </w:rPr>
          <w:t xml:space="preserve"> </w:t>
        </w:r>
        <w:r>
          <w:rPr>
            <w:rFonts w:ascii="Calibri" w:eastAsia="Calibri" w:hAnsi="Calibri" w:cs="Calibri"/>
            <w:color w:val="1155CC"/>
            <w:u w:val="single"/>
            <w:lang w:val="es-ES_tradnl"/>
          </w:rPr>
          <w:t>que se cree que es una transmisión comunitaria</w:t>
        </w:r>
        <w:r>
          <w:rPr>
            <w:rFonts w:ascii="Calibri" w:eastAsia="Calibri" w:hAnsi="Calibri" w:cs="Calibri"/>
            <w:color w:val="1155CC"/>
            <w:lang w:val="es-ES_tradnl"/>
          </w:rPr>
          <w:t xml:space="preserve"> </w:t>
        </w:r>
      </w:hyperlink>
      <w:r>
        <w:rPr>
          <w:rFonts w:ascii="Calibri" w:eastAsia="Calibri" w:hAnsi="Calibri" w:cs="Calibri"/>
          <w:color w:val="1155CC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en partes de</w:t>
      </w:r>
      <w:r w:rsidR="005457F3">
        <w:rPr>
          <w:rFonts w:ascii="Calibri" w:eastAsia="Calibri" w:hAnsi="Calibri" w:cs="Calibri"/>
          <w:lang w:val="es-ES_tradnl"/>
        </w:rPr>
        <w:t xml:space="preserve"> los estados de</w:t>
      </w:r>
      <w:r>
        <w:rPr>
          <w:rFonts w:ascii="Calibri" w:eastAsia="Calibri" w:hAnsi="Calibri" w:cs="Calibri"/>
          <w:lang w:val="es-ES_tradnl"/>
        </w:rPr>
        <w:t xml:space="preserve"> Washington, Oregón y California.</w:t>
      </w:r>
    </w:p>
    <w:p w14:paraId="7C4FCADD" w14:textId="77777777" w:rsidR="00FF13FD" w:rsidRPr="00C613DD" w:rsidRDefault="00FF13FD">
      <w:pPr>
        <w:rPr>
          <w:rFonts w:ascii="Calibri" w:eastAsia="Calibri" w:hAnsi="Calibri" w:cs="Calibri"/>
          <w:lang w:val="es-ES"/>
        </w:rPr>
      </w:pPr>
    </w:p>
    <w:p w14:paraId="1C267D58" w14:textId="77777777" w:rsidR="00FF13FD" w:rsidRPr="00C613DD" w:rsidRDefault="008548A8">
      <w:pPr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bCs/>
          <w:lang w:val="es-ES_tradnl"/>
        </w:rPr>
        <w:t>P: ¿Va a cerrar la escuela?</w:t>
      </w:r>
    </w:p>
    <w:p w14:paraId="0BA35298" w14:textId="77777777" w:rsidR="00FF13FD" w:rsidRPr="00AB2211" w:rsidRDefault="008548A8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b/>
          <w:bCs/>
          <w:lang w:val="es-ES_tradnl"/>
        </w:rPr>
        <w:t>R:</w:t>
      </w:r>
      <w:r>
        <w:rPr>
          <w:rFonts w:ascii="Calibri" w:eastAsia="Calibri" w:hAnsi="Calibri" w:cs="Calibri"/>
          <w:lang w:val="es-ES_tradnl"/>
        </w:rPr>
        <w:t xml:space="preserve"> En este momento no se nos ha aconsejado cerrar la escuela o hacer otros cambios en la programación regular. Si el cierre de la escuela o los cambios en la programación se vuelven aconsejables o necesarios en el futuro, proporcionaremos información adicional en ese momento.</w:t>
      </w:r>
    </w:p>
    <w:sectPr w:rsidR="00FF13FD" w:rsidRPr="00AB2211">
      <w:head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FF785" w14:textId="77777777" w:rsidR="00EF72FA" w:rsidRDefault="00EF72FA">
      <w:pPr>
        <w:spacing w:line="240" w:lineRule="auto"/>
      </w:pPr>
      <w:r>
        <w:separator/>
      </w:r>
    </w:p>
  </w:endnote>
  <w:endnote w:type="continuationSeparator" w:id="0">
    <w:p w14:paraId="7C87B5F1" w14:textId="77777777" w:rsidR="00EF72FA" w:rsidRDefault="00EF7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89D08" w14:textId="77777777" w:rsidR="00EF72FA" w:rsidRDefault="00EF72FA">
      <w:pPr>
        <w:spacing w:line="240" w:lineRule="auto"/>
      </w:pPr>
      <w:r>
        <w:separator/>
      </w:r>
    </w:p>
  </w:footnote>
  <w:footnote w:type="continuationSeparator" w:id="0">
    <w:p w14:paraId="23592BED" w14:textId="77777777" w:rsidR="00EF72FA" w:rsidRDefault="00EF72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19710" w14:textId="77777777" w:rsidR="00FF13FD" w:rsidRDefault="008548A8">
    <w:pPr>
      <w:jc w:val="center"/>
    </w:pPr>
    <w:r>
      <w:rPr>
        <w:rFonts w:ascii="Calibri" w:eastAsia="Calibri" w:hAnsi="Calibri" w:cs="Calibri"/>
        <w:noProof/>
        <w:lang w:val="en-US"/>
      </w:rPr>
      <w:drawing>
        <wp:inline distT="114300" distB="114300" distL="114300" distR="114300" wp14:anchorId="5EF8FF19" wp14:editId="115F57CC">
          <wp:extent cx="1533525" cy="498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144226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525" cy="498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E0AD9"/>
    <w:multiLevelType w:val="multilevel"/>
    <w:tmpl w:val="C4220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11221B"/>
    <w:multiLevelType w:val="multilevel"/>
    <w:tmpl w:val="2C60C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FD"/>
    <w:rsid w:val="000D29DD"/>
    <w:rsid w:val="001879A1"/>
    <w:rsid w:val="002C02BC"/>
    <w:rsid w:val="00415B5F"/>
    <w:rsid w:val="004201E6"/>
    <w:rsid w:val="00461B2B"/>
    <w:rsid w:val="005457F3"/>
    <w:rsid w:val="00572F7C"/>
    <w:rsid w:val="006F49DF"/>
    <w:rsid w:val="007D2361"/>
    <w:rsid w:val="008152AD"/>
    <w:rsid w:val="008548A8"/>
    <w:rsid w:val="00903F20"/>
    <w:rsid w:val="00AB2211"/>
    <w:rsid w:val="00AF2CF7"/>
    <w:rsid w:val="00C613DD"/>
    <w:rsid w:val="00CC2A21"/>
    <w:rsid w:val="00DA6F73"/>
    <w:rsid w:val="00E8638A"/>
    <w:rsid w:val="00EF72FA"/>
    <w:rsid w:val="00F576D4"/>
    <w:rsid w:val="00F81765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DB47F"/>
  <w15:docId w15:val="{CF11CBE4-8F78-418D-A96B-135CBE95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B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2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0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02B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guides/information-on-the-outbreak-of-2019-novel-coronavirus-covid-19" TargetMode="External"/><Relationship Id="rId13" Type="http://schemas.openxmlformats.org/officeDocument/2006/relationships/hyperlink" Target="https://www.cdc.gov/media/releases/2020/s0228-additional-COVID-19-cas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summary.html" TargetMode="External"/><Relationship Id="rId12" Type="http://schemas.openxmlformats.org/officeDocument/2006/relationships/hyperlink" Target="https://bphc.org/whatwedo/infectious-diseases/Infectious-Diseases-A-to-Z/Documents/Fact%20Sheet%20Languages/2019%20novel%20coronavirus/Spanish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phc.org/whatwedo/infectious-diseases/Infectious-Diseases-A-to-Z/Documents/Fact%20Sheet%20Languages/2019%20novel%20coronavirus/English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coronavirus/2019-ncov/about/prevention-treat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flu/resource-center/freeresources/multi-language-factsheets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Foulke</dc:creator>
  <cp:lastModifiedBy>Jocelyn Foulke</cp:lastModifiedBy>
  <cp:revision>8</cp:revision>
  <dcterms:created xsi:type="dcterms:W3CDTF">2020-03-03T16:45:00Z</dcterms:created>
  <dcterms:modified xsi:type="dcterms:W3CDTF">2020-03-03T18:46:00Z</dcterms:modified>
</cp:coreProperties>
</file>